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rmalnyWeb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bCs/>
          <w:sz w:val="26"/>
          <w:szCs w:val="26"/>
        </w:rPr>
        <w:t>Zarządzeni</w:t>
      </w:r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e Nr 0050.900.2019</w:t>
      </w:r>
    </w:p>
    <w:p>
      <w:pPr>
        <w:pStyle w:val="NormalnyWeb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Burmistrza Miasta Cieszyna</w:t>
      </w:r>
    </w:p>
    <w:p>
      <w:pPr>
        <w:pStyle w:val="NormalnyWeb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 dnia 23 grudnia 2019 roku</w:t>
      </w:r>
    </w:p>
    <w:p>
      <w:pPr>
        <w:pStyle w:val="NormalnyWeb"/>
        <w:spacing w:before="28" w:after="0" w:line="100" w:lineRule="atLeast"/>
        <w:jc w:val="both"/>
        <w:rPr>
          <w:rFonts w:ascii="Times New Roman" w:hAnsi="Times New Roman" w:cs="Times New Roman"/>
        </w:rPr>
      </w:pPr>
    </w:p>
    <w:p>
      <w:pPr>
        <w:pStyle w:val="Tekstpodstawowy"/>
        <w:spacing w:after="0"/>
        <w:jc w:val="both"/>
        <w:rPr>
          <w:rFonts w:cs="Times New Roman"/>
          <w:color w:val="FF0000"/>
        </w:rPr>
      </w:pPr>
      <w:bookmarkStart w:id="1" w:name="DDE_LINK"/>
      <w:bookmarkStart w:id="2" w:name="DDE_LINK3"/>
      <w:bookmarkEnd w:id="1"/>
      <w:bookmarkEnd w:id="2"/>
      <w:r>
        <w:rPr>
          <w:rFonts w:cs="Times New Roman"/>
        </w:rPr>
        <w:t xml:space="preserve">w sprawie przeprowadzenia konsultacji społecznych z mieszkańcami Cieszyna </w:t>
      </w:r>
      <w:bookmarkStart w:id="3" w:name="_Hlk15365592"/>
      <w:r>
        <w:rPr>
          <w:rFonts w:cs="Times New Roman"/>
        </w:rPr>
        <w:t xml:space="preserve">projektu </w:t>
      </w:r>
      <w:bookmarkStart w:id="4" w:name="_Hlk10012703"/>
      <w:r>
        <w:rPr>
          <w:rFonts w:cs="Times New Roman"/>
          <w:bCs/>
          <w:kern w:val="0"/>
        </w:rPr>
        <w:t>u</w:t>
      </w:r>
      <w:r>
        <w:rPr>
          <w:rFonts w:eastAsia="Arial Unicode MS" w:cs="Times New Roman"/>
          <w:kern w:val="0"/>
        </w:rPr>
        <w:t xml:space="preserve">chwały w sprawie </w:t>
      </w:r>
      <w:bookmarkEnd w:id="4"/>
      <w:r>
        <w:rPr>
          <w:rFonts w:cs="Times New Roman"/>
          <w:color w:val="000000"/>
        </w:rPr>
        <w:t>udzielenia pomocy finansowej w formie dotacji celowej dla Powiatu Cieszyńskiego na realizację zadania: „Prowadzenie Powiatowego Ośrodka Wsparcia dla Osób Dotkniętych Przemocą w Rodzinie w latach 2019 - 2020” w 2020 roku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3"/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roku o samorządzie gminnym (tekst jednolity: Dz. U. z 2019 r. poz. 506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zm.), § 3 uchwały Nr XXXV/340/17 Rady Miejskiej Cieszyna z dnia 29 czerwca 2017 roku w sprawie zasad i trybu prowadzenia konsultacji społecznych z mieszkańcami Cieszyna (Dz. Urz. Woj. Ślą. 2017 r., poz. 4208) </w:t>
      </w: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NormalnyWeb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DDE_LINK2"/>
      <w:bookmarkEnd w:id="5"/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Zarządzam przeprowadzenie konsultacji społecznych z mieszkańcami Cieszyna, w celu poznania ich opinii, w przedmiocie projektu 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u</w:t>
      </w:r>
      <w:r>
        <w:rPr>
          <w:rFonts w:ascii="Times New Roman" w:eastAsia="Arial Unicode MS" w:hAnsi="Times New Roman" w:cs="Times New Roman"/>
          <w:kern w:val="0"/>
          <w:sz w:val="24"/>
          <w:szCs w:val="24"/>
        </w:rPr>
        <w:t xml:space="preserve">chwały w sprawie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udzielenia pomocy finansowej w formie dotacji celowej dla Powiatu Cieszyńskiego na realizację zadania: „Prowadzenie Powiatowego Ośrodka Wsparcia dla Osób Dotkniętych Przemocą w Rodzinie w latach 2019 - 2020” w 2020 roku. 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Wyznaczam termin rozpoczęcia konsultacji na dzień 10 stycznia 2020 roku, a termin zakończenia na dzień 20 stycznia 2020 roku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NormalnyWeb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>
      <w:pPr>
        <w:pStyle w:val="NormalnyWeb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DDE_LINK21"/>
      <w:bookmarkEnd w:id="6"/>
      <w:r>
        <w:rPr>
          <w:rFonts w:ascii="Times New Roman" w:hAnsi="Times New Roman" w:cs="Times New Roman"/>
          <w:sz w:val="24"/>
          <w:szCs w:val="24"/>
        </w:rPr>
        <w:t>1. Konsultacje będą przeprowadzone w formie:</w:t>
      </w:r>
    </w:p>
    <w:p>
      <w:pPr>
        <w:pStyle w:val="NormalnyWe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platformy internetowej – publikacja przedmiotu konsultacji na stronie internetowej oraz zbieranie uwag i opinii w wykorzystaniem formularza elektronicznego, stanowiącego załącznik do niniejszego zarządzenia, przesłanego na adres </w:t>
      </w:r>
      <w:hyperlink r:id="rId5" w:history="1">
        <w:r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poczta@mops.cieszyn.pl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>
      <w:pPr>
        <w:pStyle w:val="NormalnyWe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zbierania uwag i opinii pisemnych złożonych w biurze podawczym Urzędu Miejskiego w Cieszynie, Rynek 1.</w:t>
      </w: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Konsultacje społeczne mają zasięg </w:t>
      </w:r>
      <w:proofErr w:type="spellStart"/>
      <w:r>
        <w:rPr>
          <w:rFonts w:ascii="Times New Roman" w:hAnsi="Times New Roman" w:cs="Times New Roman"/>
          <w:sz w:val="24"/>
          <w:szCs w:val="24"/>
        </w:rPr>
        <w:t>ogólnomiejski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Uprawnionymi do udziału w konsultacjach są mieszkańcy Cieszyna.</w:t>
      </w: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NormalnyWeb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>
      <w:pPr>
        <w:pStyle w:val="NormalnyWeb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Jednostką odpowiedzialną za przeprowadzenie konsultacji jest Miejski Ośrodek Pomocy Społecznej w Cieszynie.</w:t>
      </w: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NormalnyWeb"/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>
      <w:pPr>
        <w:pStyle w:val="NormalnyWeb"/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NormalnyWeb"/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powierzam Kierownikowi Miejskiego Ośrodka Pomocy Społecznej</w:t>
      </w:r>
      <w:r>
        <w:rPr>
          <w:rFonts w:ascii="Times New Roman" w:hAnsi="Times New Roman" w:cs="Times New Roman"/>
          <w:sz w:val="24"/>
          <w:szCs w:val="24"/>
        </w:rPr>
        <w:br/>
        <w:t>w Cieszynie.</w:t>
      </w: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NormalnyWeb"/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5</w:t>
      </w:r>
    </w:p>
    <w:p>
      <w:pPr>
        <w:pStyle w:val="NormalnyWeb"/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 i podlega publikacji na stronie internetowej Cieszyna, na stronie internetowej Urzędu Miejskiego w Cieszynie, w Biuletynie Informacji Publicznej Urzędu Miejskiego w Cieszynie oraz w Wiadomościach Ratuszowych.</w:t>
      </w: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Rozdzielnik:</w:t>
      </w:r>
    </w:p>
    <w:p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OR - rejestr zarządzeń</w:t>
      </w:r>
    </w:p>
    <w:p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MOPS</w:t>
      </w:r>
    </w:p>
    <w:p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x strony internetowe, BIP, WR </w:t>
      </w:r>
    </w:p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F2A81"/>
    <w:multiLevelType w:val="hybridMultilevel"/>
    <w:tmpl w:val="F6640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D3312"/>
    <w:multiLevelType w:val="hybridMultilevel"/>
    <w:tmpl w:val="F1480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4D09A-F586-4A8A-ACC7-E1CD5437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Calibri" w:eastAsia="SimSun" w:hAnsi="Calibri" w:cs="Calibri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SimSun" w:hAnsi="Calibri" w:cs="Calibri"/>
      <w:kern w:val="2"/>
      <w:lang w:eastAsia="ar-SA"/>
    </w:rPr>
  </w:style>
  <w:style w:type="paragraph" w:styleId="NormalnyWeb">
    <w:name w:val="Normal (Web)"/>
    <w:basedOn w:val="Standard"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uiPriority w:val="99"/>
    <w:unhideWhenUsed/>
    <w:rPr>
      <w:color w:val="0563C1"/>
      <w:u w:val="single"/>
    </w:rPr>
  </w:style>
  <w:style w:type="paragraph" w:styleId="Tekstpodstawowy">
    <w:name w:val="Body Text"/>
    <w:basedOn w:val="Normalny"/>
    <w:link w:val="TekstpodstawowyZnak"/>
    <w:pPr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mops.cie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Stelmach-Kubaszczyk Barbara</cp:lastModifiedBy>
  <cp:revision>2</cp:revision>
  <cp:lastPrinted>2019-12-19T07:10:00Z</cp:lastPrinted>
  <dcterms:created xsi:type="dcterms:W3CDTF">2019-12-30T13:57:00Z</dcterms:created>
  <dcterms:modified xsi:type="dcterms:W3CDTF">2019-12-30T13:57:00Z</dcterms:modified>
</cp:coreProperties>
</file>